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CDAF4" w14:textId="3A927973" w:rsidR="00A10ACC" w:rsidRDefault="009F4DE3" w:rsidP="009F4DE3">
      <w:pPr>
        <w:tabs>
          <w:tab w:val="center" w:pos="4677"/>
          <w:tab w:val="right" w:pos="9355"/>
        </w:tabs>
        <w:rPr>
          <w:rFonts w:ascii="Calibri" w:hAnsi="Calibri"/>
          <w:sz w:val="22"/>
          <w:szCs w:val="22"/>
        </w:rPr>
      </w:pPr>
      <w:r w:rsidRPr="00075212">
        <w:rPr>
          <w:noProof/>
          <w:color w:val="000000"/>
        </w:rPr>
        <w:drawing>
          <wp:inline distT="0" distB="0" distL="0" distR="0" wp14:anchorId="50D5E42A" wp14:editId="389EED7C">
            <wp:extent cx="1992573" cy="273058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ФУ_Лого_подпись_син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92573" cy="273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4A11A9" w14:textId="77777777" w:rsidR="009F4DE3" w:rsidRPr="00A10ACC" w:rsidRDefault="009F4DE3" w:rsidP="00A10ACC">
      <w:pPr>
        <w:tabs>
          <w:tab w:val="center" w:pos="4677"/>
          <w:tab w:val="right" w:pos="9355"/>
        </w:tabs>
        <w:ind w:hanging="709"/>
        <w:rPr>
          <w:rFonts w:ascii="Calibri" w:hAnsi="Calibri"/>
          <w:sz w:val="22"/>
          <w:szCs w:val="22"/>
        </w:rPr>
      </w:pPr>
    </w:p>
    <w:p w14:paraId="7B3C6848" w14:textId="77777777" w:rsidR="00A10ACC" w:rsidRPr="00A10ACC" w:rsidRDefault="00A10ACC" w:rsidP="00A10ACC">
      <w:pPr>
        <w:tabs>
          <w:tab w:val="left" w:pos="2943"/>
          <w:tab w:val="center" w:pos="5102"/>
        </w:tabs>
        <w:spacing w:line="276" w:lineRule="auto"/>
        <w:jc w:val="center"/>
        <w:rPr>
          <w:b/>
          <w:caps/>
        </w:rPr>
      </w:pPr>
      <w:r w:rsidRPr="00A10ACC">
        <w:rPr>
          <w:b/>
          <w:caps/>
        </w:rPr>
        <w:t>СОГЛАСИЕ на обработку персональных данных</w:t>
      </w:r>
    </w:p>
    <w:p w14:paraId="57799641" w14:textId="77777777" w:rsidR="00A10ACC" w:rsidRPr="00A10ACC" w:rsidRDefault="00A10ACC" w:rsidP="00A10ACC">
      <w:pPr>
        <w:jc w:val="both"/>
        <w:rPr>
          <w:sz w:val="22"/>
          <w:szCs w:val="22"/>
        </w:rPr>
      </w:pPr>
    </w:p>
    <w:p w14:paraId="6E861E71" w14:textId="70424FEB" w:rsidR="00A10ACC" w:rsidRPr="00A10ACC" w:rsidRDefault="00A10ACC" w:rsidP="00A10ACC">
      <w:pPr>
        <w:jc w:val="both"/>
        <w:rPr>
          <w:sz w:val="22"/>
          <w:szCs w:val="22"/>
        </w:rPr>
      </w:pPr>
      <w:r w:rsidRPr="00A10ACC">
        <w:rPr>
          <w:sz w:val="22"/>
          <w:szCs w:val="22"/>
        </w:rPr>
        <w:t xml:space="preserve">Я, </w:t>
      </w:r>
      <w:bookmarkStart w:id="0" w:name="_GoBack"/>
      <w:bookmarkEnd w:id="0"/>
      <w:r w:rsidRPr="00A10ACC">
        <w:rPr>
          <w:sz w:val="22"/>
          <w:szCs w:val="22"/>
        </w:rPr>
        <w:t>_________________________________________________________</w:t>
      </w:r>
      <w:r w:rsidR="00F3274B">
        <w:rPr>
          <w:sz w:val="22"/>
          <w:szCs w:val="22"/>
        </w:rPr>
        <w:t>___________________________</w:t>
      </w:r>
      <w:r w:rsidRPr="00A10ACC">
        <w:rPr>
          <w:sz w:val="22"/>
          <w:szCs w:val="22"/>
        </w:rPr>
        <w:t>,</w:t>
      </w:r>
    </w:p>
    <w:p w14:paraId="2A4AC54C" w14:textId="77777777" w:rsidR="00A10ACC" w:rsidRPr="00A10ACC" w:rsidRDefault="00A10ACC" w:rsidP="00A10ACC">
      <w:pPr>
        <w:jc w:val="center"/>
        <w:rPr>
          <w:sz w:val="22"/>
          <w:szCs w:val="22"/>
          <w:lang w:val="x-none" w:eastAsia="x-none"/>
        </w:rPr>
      </w:pPr>
      <w:r w:rsidRPr="00A10ACC">
        <w:rPr>
          <w:sz w:val="20"/>
          <w:szCs w:val="22"/>
          <w:lang w:val="x-none" w:eastAsia="x-none"/>
        </w:rPr>
        <w:t>(фамилия, имя, отчество)</w:t>
      </w:r>
      <w:r w:rsidRPr="00A10ACC">
        <w:rPr>
          <w:sz w:val="22"/>
          <w:szCs w:val="22"/>
          <w:lang w:val="x-none" w:eastAsia="x-none"/>
        </w:rPr>
        <w:t xml:space="preserve">, </w:t>
      </w:r>
    </w:p>
    <w:p w14:paraId="69F59EF0" w14:textId="15DF6BD3" w:rsidR="00A10ACC" w:rsidRPr="00F3274B" w:rsidRDefault="00650F12" w:rsidP="00A10ACC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з</w:t>
      </w:r>
      <w:proofErr w:type="spellStart"/>
      <w:r w:rsidR="00A10ACC" w:rsidRPr="00A10ACC">
        <w:rPr>
          <w:sz w:val="22"/>
          <w:szCs w:val="22"/>
          <w:lang w:val="x-none" w:eastAsia="x-none"/>
        </w:rPr>
        <w:t>арегистрирован</w:t>
      </w:r>
      <w:proofErr w:type="spellEnd"/>
      <w:r w:rsidR="00A10ACC" w:rsidRPr="00A10ACC">
        <w:rPr>
          <w:sz w:val="22"/>
          <w:szCs w:val="22"/>
          <w:lang w:val="x-none" w:eastAsia="x-none"/>
        </w:rPr>
        <w:t>(а) по адресу (с указанием почтового индекса): _______________</w:t>
      </w:r>
      <w:r w:rsidR="00A10ACC" w:rsidRPr="00A10ACC">
        <w:rPr>
          <w:sz w:val="22"/>
          <w:szCs w:val="22"/>
          <w:lang w:eastAsia="x-none"/>
        </w:rPr>
        <w:t>________</w:t>
      </w:r>
      <w:r w:rsidR="00A10ACC" w:rsidRPr="00A10ACC">
        <w:rPr>
          <w:sz w:val="22"/>
          <w:szCs w:val="22"/>
          <w:lang w:val="x-none" w:eastAsia="x-none"/>
        </w:rPr>
        <w:t>___________________________________________________________________</w:t>
      </w:r>
      <w:r w:rsidR="00A10ACC" w:rsidRPr="00A10ACC">
        <w:rPr>
          <w:sz w:val="22"/>
          <w:szCs w:val="22"/>
          <w:lang w:eastAsia="x-none"/>
        </w:rPr>
        <w:t>____________________________________________________</w:t>
      </w:r>
      <w:r w:rsidR="00A10ACC" w:rsidRPr="00A10ACC">
        <w:rPr>
          <w:sz w:val="22"/>
          <w:szCs w:val="22"/>
          <w:lang w:val="x-none" w:eastAsia="x-none"/>
        </w:rPr>
        <w:t>____________________________________________________</w:t>
      </w:r>
      <w:r w:rsidR="00A10ACC" w:rsidRPr="00A10ACC">
        <w:rPr>
          <w:sz w:val="22"/>
          <w:szCs w:val="22"/>
          <w:lang w:eastAsia="x-none"/>
        </w:rPr>
        <w:t>________</w:t>
      </w:r>
      <w:r w:rsidR="00A10ACC" w:rsidRPr="00A10ACC">
        <w:rPr>
          <w:sz w:val="22"/>
          <w:szCs w:val="22"/>
          <w:lang w:val="x-none" w:eastAsia="x-none"/>
        </w:rPr>
        <w:t xml:space="preserve">________________________________,                                                     </w:t>
      </w:r>
    </w:p>
    <w:p w14:paraId="18A626BF" w14:textId="77777777" w:rsidR="00650F12" w:rsidRDefault="00650F12" w:rsidP="00A10ACC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>паспорт: серия</w:t>
      </w:r>
      <w:r>
        <w:rPr>
          <w:sz w:val="22"/>
          <w:szCs w:val="22"/>
          <w:lang w:eastAsia="x-none"/>
        </w:rPr>
        <w:t>_____</w:t>
      </w:r>
      <w:r w:rsidR="00A10ACC" w:rsidRPr="00A10ACC">
        <w:rPr>
          <w:sz w:val="22"/>
          <w:szCs w:val="22"/>
          <w:lang w:val="x-none" w:eastAsia="x-none"/>
        </w:rPr>
        <w:t>__</w:t>
      </w:r>
      <w:r w:rsidR="00A10ACC" w:rsidRPr="00A10ACC">
        <w:rPr>
          <w:sz w:val="22"/>
          <w:szCs w:val="22"/>
          <w:lang w:eastAsia="x-none"/>
        </w:rPr>
        <w:t>_</w:t>
      </w:r>
      <w:r>
        <w:rPr>
          <w:sz w:val="22"/>
          <w:szCs w:val="22"/>
          <w:lang w:val="x-none" w:eastAsia="x-none"/>
        </w:rPr>
        <w:t>__№</w:t>
      </w:r>
      <w:r>
        <w:rPr>
          <w:sz w:val="22"/>
          <w:szCs w:val="22"/>
          <w:lang w:eastAsia="x-none"/>
        </w:rPr>
        <w:t>____</w:t>
      </w:r>
      <w:r w:rsidR="00A10ACC" w:rsidRPr="00A10ACC">
        <w:rPr>
          <w:sz w:val="22"/>
          <w:szCs w:val="22"/>
          <w:lang w:eastAsia="x-none"/>
        </w:rPr>
        <w:t>__</w:t>
      </w:r>
      <w:r>
        <w:rPr>
          <w:sz w:val="22"/>
          <w:szCs w:val="22"/>
          <w:lang w:val="x-none" w:eastAsia="x-none"/>
        </w:rPr>
        <w:t>_________,</w:t>
      </w:r>
      <w:r>
        <w:rPr>
          <w:sz w:val="22"/>
          <w:szCs w:val="22"/>
          <w:lang w:eastAsia="x-none"/>
        </w:rPr>
        <w:t xml:space="preserve"> </w:t>
      </w:r>
    </w:p>
    <w:p w14:paraId="0EDF4677" w14:textId="7EE84D5C" w:rsidR="00A10ACC" w:rsidRPr="00650F12" w:rsidRDefault="00A10ACC" w:rsidP="00A10ACC">
      <w:pPr>
        <w:jc w:val="both"/>
        <w:rPr>
          <w:sz w:val="22"/>
          <w:szCs w:val="22"/>
          <w:lang w:eastAsia="x-none"/>
        </w:rPr>
      </w:pPr>
      <w:r w:rsidRPr="00A10ACC">
        <w:rPr>
          <w:sz w:val="22"/>
          <w:szCs w:val="22"/>
          <w:lang w:val="x-none" w:eastAsia="x-none"/>
        </w:rPr>
        <w:t xml:space="preserve">выдан </w:t>
      </w:r>
      <w:r w:rsidRPr="00A10ACC">
        <w:rPr>
          <w:sz w:val="22"/>
          <w:szCs w:val="22"/>
          <w:lang w:eastAsia="x-none"/>
        </w:rPr>
        <w:t>_____</w:t>
      </w:r>
      <w:r w:rsidRPr="00A10ACC">
        <w:rPr>
          <w:sz w:val="22"/>
          <w:szCs w:val="22"/>
          <w:lang w:val="x-none" w:eastAsia="x-none"/>
        </w:rPr>
        <w:t>_________________________________________________</w:t>
      </w:r>
      <w:r w:rsidR="00650F12">
        <w:rPr>
          <w:sz w:val="22"/>
          <w:szCs w:val="22"/>
          <w:lang w:eastAsia="x-none"/>
        </w:rPr>
        <w:t>_________________________</w:t>
      </w:r>
    </w:p>
    <w:p w14:paraId="269EFE93" w14:textId="489A1E22" w:rsidR="00A10ACC" w:rsidRPr="00A10ACC" w:rsidRDefault="00A10ACC" w:rsidP="00A10AC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2"/>
        </w:rPr>
      </w:pPr>
      <w:r w:rsidRPr="00A10ACC">
        <w:rPr>
          <w:sz w:val="20"/>
          <w:szCs w:val="22"/>
        </w:rPr>
        <w:t xml:space="preserve">          </w:t>
      </w:r>
      <w:r w:rsidR="00650F12">
        <w:rPr>
          <w:sz w:val="20"/>
          <w:szCs w:val="22"/>
        </w:rPr>
        <w:t xml:space="preserve">                               </w:t>
      </w:r>
      <w:r w:rsidRPr="00A10ACC">
        <w:rPr>
          <w:sz w:val="20"/>
          <w:szCs w:val="22"/>
        </w:rPr>
        <w:t>(кем, когда, код подразделения),</w:t>
      </w:r>
    </w:p>
    <w:p w14:paraId="7B32DE9E" w14:textId="7B994CC3" w:rsidR="00F3274B" w:rsidRDefault="00F3274B" w:rsidP="00A10ACC">
      <w:pPr>
        <w:jc w:val="both"/>
        <w:rPr>
          <w:rFonts w:ascii="Calibri" w:hAnsi="Calibri"/>
          <w:sz w:val="22"/>
          <w:szCs w:val="22"/>
        </w:rPr>
      </w:pPr>
      <w:r w:rsidRPr="00F3274B">
        <w:rPr>
          <w:sz w:val="22"/>
          <w:szCs w:val="22"/>
        </w:rPr>
        <w:t xml:space="preserve">во исполнение требований Федерального закона от 27.07.2006 г. № 152-ФЗ «О персональных данных», принимаю решение о предоставлении своих персональных данных, и, сознательно, свободно, своей волей и в своем интересе даю свое согласие </w:t>
      </w:r>
      <w:r w:rsidR="00A10ACC" w:rsidRPr="00A10ACC">
        <w:rPr>
          <w:sz w:val="22"/>
          <w:szCs w:val="22"/>
        </w:rPr>
        <w:t xml:space="preserve">Федеральному государственному автономному образовательному учреждению высшего образования «Балтийский федеральный университет имени </w:t>
      </w:r>
      <w:proofErr w:type="spellStart"/>
      <w:r w:rsidR="00A10ACC" w:rsidRPr="00A10ACC">
        <w:rPr>
          <w:sz w:val="22"/>
          <w:szCs w:val="22"/>
        </w:rPr>
        <w:t>Иммануила</w:t>
      </w:r>
      <w:proofErr w:type="spellEnd"/>
      <w:r w:rsidR="00A10ACC" w:rsidRPr="00A10ACC">
        <w:rPr>
          <w:sz w:val="22"/>
          <w:szCs w:val="22"/>
        </w:rPr>
        <w:t xml:space="preserve"> Канта», расположенному по адресу: 2360</w:t>
      </w:r>
      <w:r w:rsidR="009E41FC">
        <w:rPr>
          <w:sz w:val="22"/>
          <w:szCs w:val="22"/>
        </w:rPr>
        <w:t>41</w:t>
      </w:r>
      <w:r w:rsidR="00A10ACC" w:rsidRPr="00A10ACC">
        <w:rPr>
          <w:sz w:val="22"/>
          <w:szCs w:val="22"/>
        </w:rPr>
        <w:t>, г. Калининград, ул. А. Невского, 14</w:t>
      </w:r>
      <w:r w:rsidR="00A10ACC" w:rsidRPr="00A10ACC">
        <w:rPr>
          <w:rFonts w:ascii="Calibri" w:hAnsi="Calibri" w:cs="Calibri"/>
          <w:sz w:val="22"/>
          <w:szCs w:val="22"/>
        </w:rPr>
        <w:t xml:space="preserve"> </w:t>
      </w:r>
      <w:r w:rsidR="00A10ACC" w:rsidRPr="00A10ACC">
        <w:rPr>
          <w:sz w:val="22"/>
          <w:szCs w:val="22"/>
        </w:rPr>
        <w:t>(в дальнейшем – Университет) на обработку моих персональных данных:</w:t>
      </w:r>
      <w:r w:rsidR="00A10ACC" w:rsidRPr="00A10ACC">
        <w:rPr>
          <w:rFonts w:ascii="Calibri" w:hAnsi="Calibri"/>
          <w:sz w:val="22"/>
          <w:szCs w:val="22"/>
        </w:rPr>
        <w:t xml:space="preserve"> </w:t>
      </w:r>
    </w:p>
    <w:p w14:paraId="5137EC81" w14:textId="77777777" w:rsidR="00F3274B" w:rsidRDefault="00F3274B" w:rsidP="00A10ACC">
      <w:pPr>
        <w:jc w:val="both"/>
        <w:rPr>
          <w:rFonts w:ascii="Calibri" w:hAnsi="Calibri"/>
          <w:sz w:val="22"/>
          <w:szCs w:val="22"/>
        </w:rPr>
      </w:pPr>
    </w:p>
    <w:p w14:paraId="3C9921D9" w14:textId="6993412B" w:rsidR="00A10ACC" w:rsidRPr="00A10ACC" w:rsidRDefault="00F3274B" w:rsidP="00A10ACC">
      <w:pPr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</w:t>
      </w:r>
      <w:r w:rsidR="00A10ACC" w:rsidRPr="00A10ACC">
        <w:rPr>
          <w:sz w:val="22"/>
          <w:szCs w:val="22"/>
        </w:rPr>
        <w:t>__________________________________________</w:t>
      </w:r>
    </w:p>
    <w:p w14:paraId="59B45081" w14:textId="1E439CE7" w:rsidR="00A10ACC" w:rsidRPr="00A10ACC" w:rsidRDefault="00A10ACC" w:rsidP="00A10ACC">
      <w:pPr>
        <w:jc w:val="both"/>
        <w:rPr>
          <w:sz w:val="20"/>
          <w:szCs w:val="22"/>
        </w:rPr>
      </w:pPr>
      <w:r w:rsidRPr="00A10ACC">
        <w:rPr>
          <w:sz w:val="20"/>
          <w:szCs w:val="22"/>
        </w:rPr>
        <w:t xml:space="preserve">   (ФИО, дата рождения, контактный телефон, </w:t>
      </w:r>
    </w:p>
    <w:p w14:paraId="75815A6C" w14:textId="5FDDEED5" w:rsidR="00A10ACC" w:rsidRPr="00A10ACC" w:rsidRDefault="00A10ACC" w:rsidP="00A10ACC">
      <w:pPr>
        <w:jc w:val="both"/>
        <w:rPr>
          <w:sz w:val="22"/>
          <w:szCs w:val="22"/>
        </w:rPr>
      </w:pPr>
      <w:r w:rsidRPr="00A10ACC">
        <w:rPr>
          <w:sz w:val="22"/>
          <w:szCs w:val="22"/>
        </w:rPr>
        <w:t>____________________________________________________________________________________________</w:t>
      </w:r>
      <w:r w:rsidR="00650F12">
        <w:rPr>
          <w:sz w:val="22"/>
          <w:szCs w:val="22"/>
        </w:rPr>
        <w:t>______________________________________________________________________________</w:t>
      </w:r>
    </w:p>
    <w:p w14:paraId="7E76E135" w14:textId="77777777" w:rsidR="00A10ACC" w:rsidRPr="00A10ACC" w:rsidRDefault="00A10ACC" w:rsidP="00A10ACC">
      <w:pPr>
        <w:jc w:val="both"/>
        <w:rPr>
          <w:sz w:val="20"/>
          <w:szCs w:val="22"/>
        </w:rPr>
      </w:pPr>
      <w:r w:rsidRPr="00A10ACC">
        <w:rPr>
          <w:sz w:val="20"/>
          <w:szCs w:val="22"/>
        </w:rPr>
        <w:t>электронная почта, образование)</w:t>
      </w:r>
    </w:p>
    <w:p w14:paraId="31AAB7C0" w14:textId="1FD62611" w:rsidR="00A10ACC" w:rsidRPr="00A10ACC" w:rsidRDefault="00A10ACC" w:rsidP="00A10ACC">
      <w:pPr>
        <w:jc w:val="both"/>
        <w:rPr>
          <w:sz w:val="22"/>
          <w:szCs w:val="22"/>
        </w:rPr>
      </w:pPr>
      <w:r w:rsidRPr="00A10ACC">
        <w:rPr>
          <w:sz w:val="22"/>
          <w:szCs w:val="22"/>
        </w:rPr>
        <w:t>_____________________________________________________</w:t>
      </w:r>
      <w:r w:rsidR="00650F12">
        <w:rPr>
          <w:sz w:val="22"/>
          <w:szCs w:val="22"/>
        </w:rPr>
        <w:t>_______________________________</w:t>
      </w:r>
      <w:r w:rsidRPr="00A10ACC">
        <w:rPr>
          <w:sz w:val="22"/>
          <w:szCs w:val="22"/>
        </w:rPr>
        <w:t>.</w:t>
      </w:r>
    </w:p>
    <w:p w14:paraId="2607D3AB" w14:textId="77777777" w:rsidR="00650F12" w:rsidRDefault="00650F12" w:rsidP="00A10AC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7D580036" w14:textId="757F0C4D" w:rsidR="00A10ACC" w:rsidRPr="00A10ACC" w:rsidRDefault="00A10ACC" w:rsidP="00902260">
      <w:pPr>
        <w:widowControl w:val="0"/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  <w:r w:rsidRPr="00A10ACC">
        <w:rPr>
          <w:sz w:val="22"/>
          <w:szCs w:val="22"/>
        </w:rPr>
        <w:t xml:space="preserve">Обработка моих персональных данных допускается в следующих целях: </w:t>
      </w:r>
    </w:p>
    <w:p w14:paraId="340D120D" w14:textId="77777777" w:rsidR="00A10ACC" w:rsidRPr="00A10ACC" w:rsidRDefault="00A10ACC" w:rsidP="00902260">
      <w:pPr>
        <w:widowControl w:val="0"/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  <w:r w:rsidRPr="00A10ACC">
        <w:rPr>
          <w:sz w:val="22"/>
          <w:szCs w:val="22"/>
        </w:rPr>
        <w:t>- сбор заявок и организация обучения по программам дополнительного профессионального образования и профессионального обучения.</w:t>
      </w:r>
    </w:p>
    <w:p w14:paraId="747A4F11" w14:textId="77777777" w:rsidR="00A10ACC" w:rsidRPr="00A10ACC" w:rsidRDefault="00A10ACC" w:rsidP="00902260">
      <w:pPr>
        <w:ind w:firstLine="425"/>
        <w:jc w:val="both"/>
        <w:rPr>
          <w:sz w:val="22"/>
          <w:szCs w:val="22"/>
        </w:rPr>
      </w:pPr>
    </w:p>
    <w:p w14:paraId="133830EC" w14:textId="77777777" w:rsidR="00A10ACC" w:rsidRPr="00A10ACC" w:rsidRDefault="00A10ACC" w:rsidP="00902260">
      <w:pPr>
        <w:ind w:firstLine="425"/>
        <w:jc w:val="both"/>
        <w:rPr>
          <w:sz w:val="22"/>
          <w:szCs w:val="22"/>
        </w:rPr>
      </w:pPr>
      <w:r w:rsidRPr="00A10ACC">
        <w:rPr>
          <w:sz w:val="22"/>
          <w:szCs w:val="22"/>
        </w:rPr>
        <w:t>Мои персональные данные могут обрабатываться посредством автоматизированной и неавтоматизированной обработки.</w:t>
      </w:r>
    </w:p>
    <w:p w14:paraId="6DB97704" w14:textId="77777777" w:rsidR="00A10ACC" w:rsidRPr="00A10ACC" w:rsidRDefault="00A10ACC" w:rsidP="00902260">
      <w:pPr>
        <w:ind w:right="-1" w:firstLine="425"/>
        <w:jc w:val="both"/>
        <w:rPr>
          <w:sz w:val="22"/>
          <w:szCs w:val="22"/>
        </w:rPr>
      </w:pPr>
      <w:r w:rsidRPr="00A10ACC">
        <w:rPr>
          <w:sz w:val="22"/>
          <w:szCs w:val="22"/>
        </w:rPr>
        <w:t xml:space="preserve">Я разрешаю осуществление следующих действий с моими персональными данными: </w:t>
      </w:r>
    </w:p>
    <w:p w14:paraId="7F17D7E0" w14:textId="77777777" w:rsidR="00A10ACC" w:rsidRPr="00A10ACC" w:rsidRDefault="00A10ACC" w:rsidP="00902260">
      <w:pPr>
        <w:ind w:right="-1" w:firstLine="425"/>
        <w:jc w:val="both"/>
        <w:rPr>
          <w:sz w:val="22"/>
          <w:szCs w:val="22"/>
        </w:rPr>
      </w:pPr>
      <w:r w:rsidRPr="00A10ACC">
        <w:rPr>
          <w:sz w:val="22"/>
          <w:szCs w:val="22"/>
        </w:rPr>
        <w:t>- получение, сбор, запись, систематизацию, накопление, уточнение (обновление, изменение), извлечение, использование, хранение данных и их анализ для осуществления образовательной деятельности Университетом;</w:t>
      </w:r>
    </w:p>
    <w:p w14:paraId="50C19D4B" w14:textId="77777777" w:rsidR="00A10ACC" w:rsidRPr="00A10ACC" w:rsidRDefault="00A10ACC" w:rsidP="00902260">
      <w:pPr>
        <w:ind w:right="-1" w:firstLine="425"/>
        <w:jc w:val="both"/>
        <w:rPr>
          <w:sz w:val="22"/>
          <w:szCs w:val="22"/>
        </w:rPr>
      </w:pPr>
      <w:r w:rsidRPr="00A10ACC">
        <w:rPr>
          <w:sz w:val="22"/>
          <w:szCs w:val="22"/>
        </w:rPr>
        <w:t>- обработка персональных данных в информационных системах Университета.</w:t>
      </w:r>
    </w:p>
    <w:p w14:paraId="0C076F02" w14:textId="77777777" w:rsidR="00902260" w:rsidRPr="00C779E3" w:rsidRDefault="00902260" w:rsidP="00902260">
      <w:pPr>
        <w:ind w:firstLine="425"/>
        <w:contextualSpacing/>
        <w:jc w:val="both"/>
        <w:rPr>
          <w:lang w:eastAsia="en-US"/>
        </w:rPr>
      </w:pPr>
      <w:r w:rsidRPr="00C779E3">
        <w:rPr>
          <w:lang w:eastAsia="en-US"/>
        </w:rPr>
        <w:t xml:space="preserve">Я ознакомлен(а), что: </w:t>
      </w:r>
    </w:p>
    <w:p w14:paraId="143A699C" w14:textId="123328B5" w:rsidR="00902260" w:rsidRPr="00902260" w:rsidRDefault="00902260" w:rsidP="00902260">
      <w:pPr>
        <w:ind w:firstLine="426"/>
        <w:contextualSpacing/>
        <w:jc w:val="both"/>
        <w:rPr>
          <w:sz w:val="22"/>
          <w:lang w:eastAsia="en-US"/>
        </w:rPr>
      </w:pPr>
      <w:r w:rsidRPr="00902260">
        <w:rPr>
          <w:sz w:val="22"/>
          <w:lang w:eastAsia="en-US"/>
        </w:rPr>
        <w:t xml:space="preserve">- настоящее Согласие на обработку моих персональных данных может быть отозвано путем направления </w:t>
      </w:r>
      <w:r>
        <w:rPr>
          <w:sz w:val="22"/>
          <w:lang w:eastAsia="en-US"/>
        </w:rPr>
        <w:t xml:space="preserve">письменного </w:t>
      </w:r>
      <w:r w:rsidRPr="00902260">
        <w:rPr>
          <w:sz w:val="22"/>
          <w:lang w:eastAsia="en-US"/>
        </w:rPr>
        <w:t>заявления на почтовый адрес Университета. Университет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</w:t>
      </w:r>
    </w:p>
    <w:p w14:paraId="1FF23CE5" w14:textId="77777777" w:rsidR="00902260" w:rsidRPr="00902260" w:rsidRDefault="00902260" w:rsidP="00902260">
      <w:pPr>
        <w:ind w:firstLine="426"/>
        <w:contextualSpacing/>
        <w:jc w:val="both"/>
        <w:rPr>
          <w:sz w:val="22"/>
          <w:lang w:eastAsia="en-US"/>
        </w:rPr>
      </w:pPr>
      <w:r w:rsidRPr="00902260">
        <w:rPr>
          <w:sz w:val="22"/>
          <w:lang w:eastAsia="en-US"/>
        </w:rPr>
        <w:t>- имею право на доступ к своим персональным данным, задать вопрос по персональным данным, требовать уточнения (обновления, изменения) моих персональных данных, а также удаления и уничтожения моих персональных данных в случае их обработки Университетом способами, нарушающими мои законные права и интересы, законодательство Российской Федерации;</w:t>
      </w:r>
    </w:p>
    <w:p w14:paraId="2A4F283F" w14:textId="77777777" w:rsidR="00902260" w:rsidRPr="00902260" w:rsidRDefault="00902260" w:rsidP="00902260">
      <w:pPr>
        <w:ind w:firstLine="426"/>
        <w:contextualSpacing/>
        <w:jc w:val="both"/>
        <w:rPr>
          <w:sz w:val="22"/>
          <w:lang w:eastAsia="en-US"/>
        </w:rPr>
      </w:pPr>
      <w:r w:rsidRPr="00902260">
        <w:rPr>
          <w:sz w:val="22"/>
          <w:lang w:eastAsia="en-US"/>
        </w:rPr>
        <w:t>Настоящим Согласием я подтверждаю, что являюсь субъектом предоставляемых персональных данных, а также подтверждаю достоверность предоставляемых данных.</w:t>
      </w:r>
    </w:p>
    <w:p w14:paraId="00A0CF42" w14:textId="4FAD5FA6" w:rsidR="00A10ACC" w:rsidRPr="00A10ACC" w:rsidRDefault="00A10ACC" w:rsidP="009022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43BBB05" w14:textId="77777777" w:rsidR="00A10ACC" w:rsidRPr="00A10ACC" w:rsidRDefault="00A10ACC" w:rsidP="00A10ACC">
      <w:pPr>
        <w:tabs>
          <w:tab w:val="right" w:pos="9355"/>
        </w:tabs>
        <w:spacing w:line="120" w:lineRule="auto"/>
        <w:jc w:val="both"/>
        <w:rPr>
          <w:rFonts w:ascii="Calibri" w:hAnsi="Calibri" w:cs="Calibri"/>
          <w:sz w:val="18"/>
          <w:szCs w:val="18"/>
        </w:rPr>
      </w:pPr>
    </w:p>
    <w:p w14:paraId="24428052" w14:textId="77777777" w:rsidR="00CB2E6A" w:rsidRDefault="00A10ACC" w:rsidP="00A10ACC">
      <w:pPr>
        <w:tabs>
          <w:tab w:val="right" w:pos="9355"/>
        </w:tabs>
        <w:spacing w:line="276" w:lineRule="auto"/>
        <w:ind w:right="-1"/>
        <w:jc w:val="both"/>
        <w:rPr>
          <w:sz w:val="18"/>
          <w:szCs w:val="18"/>
        </w:rPr>
      </w:pPr>
      <w:r w:rsidRPr="00A10ACC">
        <w:rPr>
          <w:sz w:val="18"/>
          <w:szCs w:val="18"/>
        </w:rPr>
        <w:t>«__</w:t>
      </w:r>
      <w:proofErr w:type="gramStart"/>
      <w:r w:rsidRPr="00A10ACC">
        <w:rPr>
          <w:sz w:val="18"/>
          <w:szCs w:val="18"/>
        </w:rPr>
        <w:t>_»_</w:t>
      </w:r>
      <w:proofErr w:type="gramEnd"/>
      <w:r w:rsidRPr="00A10ACC">
        <w:rPr>
          <w:sz w:val="18"/>
          <w:szCs w:val="18"/>
        </w:rPr>
        <w:t xml:space="preserve">_____________________г.    </w:t>
      </w:r>
    </w:p>
    <w:p w14:paraId="72827074" w14:textId="0CCBB985" w:rsidR="00A10ACC" w:rsidRPr="00A10ACC" w:rsidRDefault="00A10ACC" w:rsidP="00A10ACC">
      <w:pPr>
        <w:tabs>
          <w:tab w:val="right" w:pos="9355"/>
        </w:tabs>
        <w:spacing w:line="276" w:lineRule="auto"/>
        <w:ind w:right="-1"/>
        <w:jc w:val="both"/>
        <w:rPr>
          <w:sz w:val="18"/>
          <w:szCs w:val="18"/>
        </w:rPr>
      </w:pPr>
      <w:r w:rsidRPr="00A10ACC">
        <w:rPr>
          <w:sz w:val="18"/>
          <w:szCs w:val="18"/>
        </w:rPr>
        <w:t>___________________</w:t>
      </w:r>
      <w:r w:rsidR="00CB2E6A">
        <w:rPr>
          <w:sz w:val="18"/>
          <w:szCs w:val="18"/>
        </w:rPr>
        <w:t xml:space="preserve">                                  _________</w:t>
      </w:r>
      <w:r w:rsidRPr="00A10ACC">
        <w:rPr>
          <w:sz w:val="18"/>
          <w:szCs w:val="18"/>
        </w:rPr>
        <w:t>_______________________________________________________________</w:t>
      </w:r>
    </w:p>
    <w:p w14:paraId="1120FBFB" w14:textId="5F567C35" w:rsidR="00A10ACC" w:rsidRPr="00A10ACC" w:rsidRDefault="00CB2E6A" w:rsidP="00A10ACC">
      <w:pPr>
        <w:tabs>
          <w:tab w:val="right" w:pos="9355"/>
        </w:tabs>
        <w:spacing w:line="276" w:lineRule="auto"/>
        <w:ind w:right="-1"/>
        <w:rPr>
          <w:sz w:val="20"/>
          <w:szCs w:val="18"/>
        </w:rPr>
      </w:pPr>
      <w:r>
        <w:rPr>
          <w:sz w:val="20"/>
          <w:szCs w:val="18"/>
        </w:rPr>
        <w:t xml:space="preserve">              </w:t>
      </w:r>
      <w:r w:rsidR="00A10ACC" w:rsidRPr="00A10ACC">
        <w:rPr>
          <w:sz w:val="20"/>
          <w:szCs w:val="18"/>
        </w:rPr>
        <w:t xml:space="preserve"> (</w:t>
      </w:r>
      <w:proofErr w:type="gramStart"/>
      <w:r w:rsidR="00A10ACC" w:rsidRPr="00A10ACC">
        <w:rPr>
          <w:sz w:val="20"/>
          <w:szCs w:val="18"/>
        </w:rPr>
        <w:t xml:space="preserve">дата)   </w:t>
      </w:r>
      <w:proofErr w:type="gramEnd"/>
      <w:r w:rsidR="00A10ACC" w:rsidRPr="00A10ACC">
        <w:rPr>
          <w:sz w:val="20"/>
          <w:szCs w:val="18"/>
        </w:rPr>
        <w:t xml:space="preserve">                                (подпись)                                 (фамилия, имя, отчество полностью) </w:t>
      </w:r>
      <w:r w:rsidR="00A10ACC" w:rsidRPr="00A10ACC">
        <w:rPr>
          <w:sz w:val="20"/>
          <w:szCs w:val="18"/>
        </w:rPr>
        <w:tab/>
        <w:t xml:space="preserve">            </w:t>
      </w:r>
      <w:r w:rsidR="00A10ACC" w:rsidRPr="00A10ACC">
        <w:rPr>
          <w:sz w:val="20"/>
          <w:szCs w:val="18"/>
        </w:rPr>
        <w:tab/>
      </w:r>
    </w:p>
    <w:sectPr w:rsidR="00A10ACC" w:rsidRPr="00A10ACC" w:rsidSect="009F4DE3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ED03D" w14:textId="77777777" w:rsidR="00B87365" w:rsidRDefault="00B87365" w:rsidP="00A10ACC">
      <w:r>
        <w:separator/>
      </w:r>
    </w:p>
  </w:endnote>
  <w:endnote w:type="continuationSeparator" w:id="0">
    <w:p w14:paraId="296F4251" w14:textId="77777777" w:rsidR="00B87365" w:rsidRDefault="00B87365" w:rsidP="00A1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2D295" w14:textId="77777777" w:rsidR="00B87365" w:rsidRDefault="00B87365" w:rsidP="00A10ACC">
      <w:r>
        <w:separator/>
      </w:r>
    </w:p>
  </w:footnote>
  <w:footnote w:type="continuationSeparator" w:id="0">
    <w:p w14:paraId="14106468" w14:textId="77777777" w:rsidR="00B87365" w:rsidRDefault="00B87365" w:rsidP="00A10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  <w:szCs w:val="26"/>
      </w:rPr>
    </w:lvl>
  </w:abstractNum>
  <w:abstractNum w:abstractNumId="1" w15:restartNumberingAfterBreak="0">
    <w:nsid w:val="049A334E"/>
    <w:multiLevelType w:val="hybridMultilevel"/>
    <w:tmpl w:val="DE3C466E"/>
    <w:lvl w:ilvl="0" w:tplc="038ED30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F2307"/>
    <w:multiLevelType w:val="hybridMultilevel"/>
    <w:tmpl w:val="D408E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144D0"/>
    <w:multiLevelType w:val="hybridMultilevel"/>
    <w:tmpl w:val="26922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3500E"/>
    <w:multiLevelType w:val="hybridMultilevel"/>
    <w:tmpl w:val="F96AFA02"/>
    <w:lvl w:ilvl="0" w:tplc="038ED30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D6EA8"/>
    <w:multiLevelType w:val="multilevel"/>
    <w:tmpl w:val="11F4088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B37523"/>
    <w:multiLevelType w:val="hybridMultilevel"/>
    <w:tmpl w:val="7BCCBB76"/>
    <w:lvl w:ilvl="0" w:tplc="0E90116C">
      <w:start w:val="2"/>
      <w:numFmt w:val="decimal"/>
      <w:lvlText w:val="%1.1"/>
      <w:lvlJc w:val="left"/>
      <w:pPr>
        <w:ind w:left="16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1B63487F"/>
    <w:multiLevelType w:val="hybridMultilevel"/>
    <w:tmpl w:val="D1F8D4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3204695"/>
    <w:multiLevelType w:val="hybridMultilevel"/>
    <w:tmpl w:val="F5347838"/>
    <w:lvl w:ilvl="0" w:tplc="657CE4A4">
      <w:start w:val="1"/>
      <w:numFmt w:val="bullet"/>
      <w:lvlText w:val="─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18440DF"/>
    <w:multiLevelType w:val="hybridMultilevel"/>
    <w:tmpl w:val="BF82563C"/>
    <w:lvl w:ilvl="0" w:tplc="E7D8D4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F6A0F"/>
    <w:multiLevelType w:val="multilevel"/>
    <w:tmpl w:val="11F4088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AF46C98"/>
    <w:multiLevelType w:val="multilevel"/>
    <w:tmpl w:val="AD68F5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817B7A"/>
    <w:multiLevelType w:val="hybridMultilevel"/>
    <w:tmpl w:val="9258C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0625A"/>
    <w:multiLevelType w:val="hybridMultilevel"/>
    <w:tmpl w:val="B18E3C3A"/>
    <w:lvl w:ilvl="0" w:tplc="038ED302">
      <w:start w:val="1"/>
      <w:numFmt w:val="decimal"/>
      <w:lvlText w:val="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CB943CF"/>
    <w:multiLevelType w:val="hybridMultilevel"/>
    <w:tmpl w:val="623C1612"/>
    <w:lvl w:ilvl="0" w:tplc="69B605F8">
      <w:start w:val="1"/>
      <w:numFmt w:val="decimal"/>
      <w:lvlText w:val="%1.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9673C"/>
    <w:multiLevelType w:val="hybridMultilevel"/>
    <w:tmpl w:val="6AAA66CC"/>
    <w:lvl w:ilvl="0" w:tplc="657CE4A4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1D85082"/>
    <w:multiLevelType w:val="hybridMultilevel"/>
    <w:tmpl w:val="BCEE9A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444B74"/>
    <w:multiLevelType w:val="hybridMultilevel"/>
    <w:tmpl w:val="C2EA36BE"/>
    <w:lvl w:ilvl="0" w:tplc="038ED30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940D8"/>
    <w:multiLevelType w:val="hybridMultilevel"/>
    <w:tmpl w:val="C0E83E0A"/>
    <w:lvl w:ilvl="0" w:tplc="657CE4A4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FCC1A61"/>
    <w:multiLevelType w:val="hybridMultilevel"/>
    <w:tmpl w:val="656AF7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2D6B0A"/>
    <w:multiLevelType w:val="hybridMultilevel"/>
    <w:tmpl w:val="769CA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F777A"/>
    <w:multiLevelType w:val="hybridMultilevel"/>
    <w:tmpl w:val="8C086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449F0"/>
    <w:multiLevelType w:val="hybridMultilevel"/>
    <w:tmpl w:val="8766DF84"/>
    <w:lvl w:ilvl="0" w:tplc="657CE4A4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600A2"/>
    <w:multiLevelType w:val="hybridMultilevel"/>
    <w:tmpl w:val="E558F186"/>
    <w:lvl w:ilvl="0" w:tplc="657CE4A4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26F08"/>
    <w:multiLevelType w:val="hybridMultilevel"/>
    <w:tmpl w:val="A5F6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D559D"/>
    <w:multiLevelType w:val="hybridMultilevel"/>
    <w:tmpl w:val="4B16F8EE"/>
    <w:lvl w:ilvl="0" w:tplc="6F68882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D2614"/>
    <w:multiLevelType w:val="hybridMultilevel"/>
    <w:tmpl w:val="0834F0AC"/>
    <w:lvl w:ilvl="0" w:tplc="ED1CE9B8">
      <w:start w:val="1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B72399C"/>
    <w:multiLevelType w:val="hybridMultilevel"/>
    <w:tmpl w:val="A0D80E98"/>
    <w:lvl w:ilvl="0" w:tplc="0419000F">
      <w:start w:val="1"/>
      <w:numFmt w:val="decimal"/>
      <w:lvlText w:val="%1."/>
      <w:lvlJc w:val="left"/>
      <w:pPr>
        <w:ind w:left="1487" w:hanging="360"/>
      </w:p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8" w15:restartNumberingAfterBreak="0">
    <w:nsid w:val="6B7F464B"/>
    <w:multiLevelType w:val="hybridMultilevel"/>
    <w:tmpl w:val="F486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000B0"/>
    <w:multiLevelType w:val="hybridMultilevel"/>
    <w:tmpl w:val="061479D8"/>
    <w:lvl w:ilvl="0" w:tplc="657CE4A4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06A84"/>
    <w:multiLevelType w:val="multilevel"/>
    <w:tmpl w:val="506C8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4193CC5"/>
    <w:multiLevelType w:val="multilevel"/>
    <w:tmpl w:val="0CB4BB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B8629C"/>
    <w:multiLevelType w:val="hybridMultilevel"/>
    <w:tmpl w:val="66DCA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31"/>
  </w:num>
  <w:num w:numId="4">
    <w:abstractNumId w:val="13"/>
  </w:num>
  <w:num w:numId="5">
    <w:abstractNumId w:val="3"/>
  </w:num>
  <w:num w:numId="6">
    <w:abstractNumId w:val="27"/>
  </w:num>
  <w:num w:numId="7">
    <w:abstractNumId w:val="1"/>
  </w:num>
  <w:num w:numId="8">
    <w:abstractNumId w:val="0"/>
  </w:num>
  <w:num w:numId="9">
    <w:abstractNumId w:val="1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5"/>
  </w:num>
  <w:num w:numId="13">
    <w:abstractNumId w:val="5"/>
  </w:num>
  <w:num w:numId="14">
    <w:abstractNumId w:val="21"/>
  </w:num>
  <w:num w:numId="15">
    <w:abstractNumId w:val="2"/>
  </w:num>
  <w:num w:numId="16">
    <w:abstractNumId w:val="20"/>
  </w:num>
  <w:num w:numId="17">
    <w:abstractNumId w:val="32"/>
  </w:num>
  <w:num w:numId="18">
    <w:abstractNumId w:val="19"/>
  </w:num>
  <w:num w:numId="19">
    <w:abstractNumId w:val="11"/>
  </w:num>
  <w:num w:numId="20">
    <w:abstractNumId w:val="28"/>
  </w:num>
  <w:num w:numId="21">
    <w:abstractNumId w:val="24"/>
  </w:num>
  <w:num w:numId="22">
    <w:abstractNumId w:val="26"/>
  </w:num>
  <w:num w:numId="23">
    <w:abstractNumId w:val="9"/>
  </w:num>
  <w:num w:numId="24">
    <w:abstractNumId w:val="12"/>
  </w:num>
  <w:num w:numId="25">
    <w:abstractNumId w:val="30"/>
  </w:num>
  <w:num w:numId="26">
    <w:abstractNumId w:val="7"/>
  </w:num>
  <w:num w:numId="27">
    <w:abstractNumId w:val="6"/>
  </w:num>
  <w:num w:numId="28">
    <w:abstractNumId w:val="18"/>
  </w:num>
  <w:num w:numId="29">
    <w:abstractNumId w:val="15"/>
  </w:num>
  <w:num w:numId="30">
    <w:abstractNumId w:val="23"/>
  </w:num>
  <w:num w:numId="31">
    <w:abstractNumId w:val="8"/>
  </w:num>
  <w:num w:numId="32">
    <w:abstractNumId w:val="22"/>
  </w:num>
  <w:num w:numId="33">
    <w:abstractNumId w:val="2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41"/>
    <w:rsid w:val="00001AC7"/>
    <w:rsid w:val="00001D30"/>
    <w:rsid w:val="00002590"/>
    <w:rsid w:val="00004E73"/>
    <w:rsid w:val="000072BE"/>
    <w:rsid w:val="00007776"/>
    <w:rsid w:val="00007B1F"/>
    <w:rsid w:val="00014A02"/>
    <w:rsid w:val="00014CC6"/>
    <w:rsid w:val="00025457"/>
    <w:rsid w:val="000262B3"/>
    <w:rsid w:val="0002675F"/>
    <w:rsid w:val="00030311"/>
    <w:rsid w:val="00036F09"/>
    <w:rsid w:val="00037552"/>
    <w:rsid w:val="0004558B"/>
    <w:rsid w:val="0004614B"/>
    <w:rsid w:val="00050B91"/>
    <w:rsid w:val="000570CD"/>
    <w:rsid w:val="00057154"/>
    <w:rsid w:val="0005773F"/>
    <w:rsid w:val="00063F4D"/>
    <w:rsid w:val="00064D42"/>
    <w:rsid w:val="000653B0"/>
    <w:rsid w:val="0007006C"/>
    <w:rsid w:val="000712D6"/>
    <w:rsid w:val="00071CBE"/>
    <w:rsid w:val="00072427"/>
    <w:rsid w:val="00072E1C"/>
    <w:rsid w:val="000841B5"/>
    <w:rsid w:val="00084EF1"/>
    <w:rsid w:val="000860E2"/>
    <w:rsid w:val="00087998"/>
    <w:rsid w:val="000928A9"/>
    <w:rsid w:val="00093259"/>
    <w:rsid w:val="000A0660"/>
    <w:rsid w:val="000A39FA"/>
    <w:rsid w:val="000A4871"/>
    <w:rsid w:val="000B2102"/>
    <w:rsid w:val="000B4411"/>
    <w:rsid w:val="000B479D"/>
    <w:rsid w:val="000C22EC"/>
    <w:rsid w:val="000C4168"/>
    <w:rsid w:val="000C4B03"/>
    <w:rsid w:val="000D3A06"/>
    <w:rsid w:val="000E00C2"/>
    <w:rsid w:val="000E7CE8"/>
    <w:rsid w:val="00101256"/>
    <w:rsid w:val="001062CD"/>
    <w:rsid w:val="00113550"/>
    <w:rsid w:val="001138FF"/>
    <w:rsid w:val="00114863"/>
    <w:rsid w:val="00121833"/>
    <w:rsid w:val="00125468"/>
    <w:rsid w:val="00131663"/>
    <w:rsid w:val="001345EB"/>
    <w:rsid w:val="001467FA"/>
    <w:rsid w:val="00147279"/>
    <w:rsid w:val="00147D62"/>
    <w:rsid w:val="001553D1"/>
    <w:rsid w:val="001601AA"/>
    <w:rsid w:val="001623A6"/>
    <w:rsid w:val="0017630C"/>
    <w:rsid w:val="001812A6"/>
    <w:rsid w:val="0018236C"/>
    <w:rsid w:val="001A02B5"/>
    <w:rsid w:val="001A4B4C"/>
    <w:rsid w:val="001A757D"/>
    <w:rsid w:val="001B40E3"/>
    <w:rsid w:val="001B417B"/>
    <w:rsid w:val="001D5BE5"/>
    <w:rsid w:val="001D7233"/>
    <w:rsid w:val="001D74DE"/>
    <w:rsid w:val="001E218B"/>
    <w:rsid w:val="001E297D"/>
    <w:rsid w:val="001E663D"/>
    <w:rsid w:val="001F0772"/>
    <w:rsid w:val="001F18F8"/>
    <w:rsid w:val="001F6732"/>
    <w:rsid w:val="00205866"/>
    <w:rsid w:val="00207328"/>
    <w:rsid w:val="00210DC2"/>
    <w:rsid w:val="00214C0F"/>
    <w:rsid w:val="00220A99"/>
    <w:rsid w:val="00225A43"/>
    <w:rsid w:val="00232873"/>
    <w:rsid w:val="00234B17"/>
    <w:rsid w:val="00242650"/>
    <w:rsid w:val="00245C9B"/>
    <w:rsid w:val="002470C2"/>
    <w:rsid w:val="0025509C"/>
    <w:rsid w:val="00257311"/>
    <w:rsid w:val="0026499F"/>
    <w:rsid w:val="00266F33"/>
    <w:rsid w:val="00267508"/>
    <w:rsid w:val="002740A7"/>
    <w:rsid w:val="002741A9"/>
    <w:rsid w:val="002878DB"/>
    <w:rsid w:val="00287BE3"/>
    <w:rsid w:val="002949CE"/>
    <w:rsid w:val="00294CC6"/>
    <w:rsid w:val="00295968"/>
    <w:rsid w:val="0029665C"/>
    <w:rsid w:val="002C37AD"/>
    <w:rsid w:val="002C4CDB"/>
    <w:rsid w:val="002E0907"/>
    <w:rsid w:val="002E126A"/>
    <w:rsid w:val="002E3F7A"/>
    <w:rsid w:val="002E7621"/>
    <w:rsid w:val="002E7D02"/>
    <w:rsid w:val="002F3554"/>
    <w:rsid w:val="002F61CE"/>
    <w:rsid w:val="002F6310"/>
    <w:rsid w:val="002F7A5C"/>
    <w:rsid w:val="00314F47"/>
    <w:rsid w:val="003166A8"/>
    <w:rsid w:val="0032175E"/>
    <w:rsid w:val="00322D1A"/>
    <w:rsid w:val="00332C14"/>
    <w:rsid w:val="00332E80"/>
    <w:rsid w:val="0033396C"/>
    <w:rsid w:val="00334A15"/>
    <w:rsid w:val="00334A88"/>
    <w:rsid w:val="00334EFE"/>
    <w:rsid w:val="00336B4B"/>
    <w:rsid w:val="00342261"/>
    <w:rsid w:val="0034447C"/>
    <w:rsid w:val="00345A51"/>
    <w:rsid w:val="00347348"/>
    <w:rsid w:val="00350DE2"/>
    <w:rsid w:val="00351544"/>
    <w:rsid w:val="003526A2"/>
    <w:rsid w:val="003529C4"/>
    <w:rsid w:val="003535F7"/>
    <w:rsid w:val="00353B07"/>
    <w:rsid w:val="003545B8"/>
    <w:rsid w:val="003575DD"/>
    <w:rsid w:val="0035778A"/>
    <w:rsid w:val="00360A86"/>
    <w:rsid w:val="0036217F"/>
    <w:rsid w:val="00362EC0"/>
    <w:rsid w:val="0036333F"/>
    <w:rsid w:val="003819A4"/>
    <w:rsid w:val="0038662F"/>
    <w:rsid w:val="003915D8"/>
    <w:rsid w:val="00395A0D"/>
    <w:rsid w:val="00397807"/>
    <w:rsid w:val="003A5670"/>
    <w:rsid w:val="003B0E3D"/>
    <w:rsid w:val="003B0EC8"/>
    <w:rsid w:val="003B1484"/>
    <w:rsid w:val="003C3743"/>
    <w:rsid w:val="003C5EDF"/>
    <w:rsid w:val="003D0FB9"/>
    <w:rsid w:val="003D2BD5"/>
    <w:rsid w:val="003D7A9E"/>
    <w:rsid w:val="003E04A7"/>
    <w:rsid w:val="003E39CE"/>
    <w:rsid w:val="003E6989"/>
    <w:rsid w:val="003F042F"/>
    <w:rsid w:val="003F484E"/>
    <w:rsid w:val="003F6D9C"/>
    <w:rsid w:val="004008EF"/>
    <w:rsid w:val="004076C4"/>
    <w:rsid w:val="00413865"/>
    <w:rsid w:val="00415CB8"/>
    <w:rsid w:val="00417AF9"/>
    <w:rsid w:val="00425A8F"/>
    <w:rsid w:val="00426228"/>
    <w:rsid w:val="00432A3D"/>
    <w:rsid w:val="00456560"/>
    <w:rsid w:val="00466980"/>
    <w:rsid w:val="004740A4"/>
    <w:rsid w:val="00474F88"/>
    <w:rsid w:val="0047752D"/>
    <w:rsid w:val="004823ED"/>
    <w:rsid w:val="00493FEF"/>
    <w:rsid w:val="0049593D"/>
    <w:rsid w:val="004A748A"/>
    <w:rsid w:val="004B154C"/>
    <w:rsid w:val="004B4E56"/>
    <w:rsid w:val="004C2C7B"/>
    <w:rsid w:val="004C44A3"/>
    <w:rsid w:val="004D4624"/>
    <w:rsid w:val="004D5DAF"/>
    <w:rsid w:val="004D75F4"/>
    <w:rsid w:val="004E43EE"/>
    <w:rsid w:val="004E6D9E"/>
    <w:rsid w:val="004F14D1"/>
    <w:rsid w:val="004F355E"/>
    <w:rsid w:val="004F3F6C"/>
    <w:rsid w:val="004F45AC"/>
    <w:rsid w:val="00500081"/>
    <w:rsid w:val="0050187A"/>
    <w:rsid w:val="00507134"/>
    <w:rsid w:val="00507524"/>
    <w:rsid w:val="0051006B"/>
    <w:rsid w:val="0051538A"/>
    <w:rsid w:val="005167BD"/>
    <w:rsid w:val="00520FF9"/>
    <w:rsid w:val="00522A9E"/>
    <w:rsid w:val="0053014F"/>
    <w:rsid w:val="00530387"/>
    <w:rsid w:val="00531D8E"/>
    <w:rsid w:val="00533680"/>
    <w:rsid w:val="00533FCC"/>
    <w:rsid w:val="0053427A"/>
    <w:rsid w:val="00537ABF"/>
    <w:rsid w:val="00545255"/>
    <w:rsid w:val="00550286"/>
    <w:rsid w:val="00552CCC"/>
    <w:rsid w:val="0055501A"/>
    <w:rsid w:val="0055677A"/>
    <w:rsid w:val="00560319"/>
    <w:rsid w:val="005669E7"/>
    <w:rsid w:val="00576F69"/>
    <w:rsid w:val="005777A8"/>
    <w:rsid w:val="00580B86"/>
    <w:rsid w:val="005813B6"/>
    <w:rsid w:val="005A44A7"/>
    <w:rsid w:val="005D1DA2"/>
    <w:rsid w:val="005E1145"/>
    <w:rsid w:val="005F501B"/>
    <w:rsid w:val="00605C2D"/>
    <w:rsid w:val="00607500"/>
    <w:rsid w:val="00612EB6"/>
    <w:rsid w:val="00613E9D"/>
    <w:rsid w:val="006169B4"/>
    <w:rsid w:val="00621C7D"/>
    <w:rsid w:val="0063679D"/>
    <w:rsid w:val="00637428"/>
    <w:rsid w:val="00640B65"/>
    <w:rsid w:val="00645063"/>
    <w:rsid w:val="006466AD"/>
    <w:rsid w:val="00650F12"/>
    <w:rsid w:val="00651F62"/>
    <w:rsid w:val="00652824"/>
    <w:rsid w:val="00652A38"/>
    <w:rsid w:val="00655262"/>
    <w:rsid w:val="006569EF"/>
    <w:rsid w:val="0065737A"/>
    <w:rsid w:val="006607F7"/>
    <w:rsid w:val="00664C57"/>
    <w:rsid w:val="006760E6"/>
    <w:rsid w:val="00683F84"/>
    <w:rsid w:val="006922D9"/>
    <w:rsid w:val="006974C1"/>
    <w:rsid w:val="006A1421"/>
    <w:rsid w:val="006A4B3D"/>
    <w:rsid w:val="006C1DDA"/>
    <w:rsid w:val="006C3669"/>
    <w:rsid w:val="006C4882"/>
    <w:rsid w:val="006C7FD9"/>
    <w:rsid w:val="006D0C2E"/>
    <w:rsid w:val="006D25B7"/>
    <w:rsid w:val="006D63DA"/>
    <w:rsid w:val="006E2D4E"/>
    <w:rsid w:val="006E5EA6"/>
    <w:rsid w:val="006F461C"/>
    <w:rsid w:val="00707AF9"/>
    <w:rsid w:val="007138AA"/>
    <w:rsid w:val="00725991"/>
    <w:rsid w:val="00733E6A"/>
    <w:rsid w:val="00741138"/>
    <w:rsid w:val="007419A5"/>
    <w:rsid w:val="00743D2B"/>
    <w:rsid w:val="00746AED"/>
    <w:rsid w:val="007548E7"/>
    <w:rsid w:val="0075551C"/>
    <w:rsid w:val="007557CB"/>
    <w:rsid w:val="00757E7D"/>
    <w:rsid w:val="00765D7F"/>
    <w:rsid w:val="00776F8F"/>
    <w:rsid w:val="00781016"/>
    <w:rsid w:val="007844D6"/>
    <w:rsid w:val="0079050D"/>
    <w:rsid w:val="007B52E8"/>
    <w:rsid w:val="007B63E0"/>
    <w:rsid w:val="007B6940"/>
    <w:rsid w:val="007C0C5F"/>
    <w:rsid w:val="007D2B52"/>
    <w:rsid w:val="007D40A5"/>
    <w:rsid w:val="007E43D5"/>
    <w:rsid w:val="007E75C6"/>
    <w:rsid w:val="007F0A1B"/>
    <w:rsid w:val="007F1719"/>
    <w:rsid w:val="007F2BA0"/>
    <w:rsid w:val="00804D85"/>
    <w:rsid w:val="00807313"/>
    <w:rsid w:val="00815AD2"/>
    <w:rsid w:val="0082092D"/>
    <w:rsid w:val="00821FD0"/>
    <w:rsid w:val="008220CC"/>
    <w:rsid w:val="00832034"/>
    <w:rsid w:val="008376AE"/>
    <w:rsid w:val="008404B5"/>
    <w:rsid w:val="00843043"/>
    <w:rsid w:val="00845EB8"/>
    <w:rsid w:val="0084662F"/>
    <w:rsid w:val="00860D6A"/>
    <w:rsid w:val="00871903"/>
    <w:rsid w:val="00875187"/>
    <w:rsid w:val="00875CDE"/>
    <w:rsid w:val="00877FA4"/>
    <w:rsid w:val="0088122E"/>
    <w:rsid w:val="00884933"/>
    <w:rsid w:val="008862A9"/>
    <w:rsid w:val="00886E0C"/>
    <w:rsid w:val="00890BE7"/>
    <w:rsid w:val="008A0283"/>
    <w:rsid w:val="008B0009"/>
    <w:rsid w:val="008B26C4"/>
    <w:rsid w:val="008C3E09"/>
    <w:rsid w:val="008D2F45"/>
    <w:rsid w:val="008D31E8"/>
    <w:rsid w:val="008D32BF"/>
    <w:rsid w:val="008D4172"/>
    <w:rsid w:val="008D7C58"/>
    <w:rsid w:val="008E7D1F"/>
    <w:rsid w:val="008F07F7"/>
    <w:rsid w:val="008F35F6"/>
    <w:rsid w:val="00902260"/>
    <w:rsid w:val="00914406"/>
    <w:rsid w:val="009148AA"/>
    <w:rsid w:val="0091761D"/>
    <w:rsid w:val="009261AF"/>
    <w:rsid w:val="009311BD"/>
    <w:rsid w:val="00931C05"/>
    <w:rsid w:val="00936DAC"/>
    <w:rsid w:val="00962778"/>
    <w:rsid w:val="00972749"/>
    <w:rsid w:val="00973FCA"/>
    <w:rsid w:val="00984C4E"/>
    <w:rsid w:val="009865E3"/>
    <w:rsid w:val="00990A8F"/>
    <w:rsid w:val="009B566A"/>
    <w:rsid w:val="009D2F64"/>
    <w:rsid w:val="009D3964"/>
    <w:rsid w:val="009D5319"/>
    <w:rsid w:val="009E1932"/>
    <w:rsid w:val="009E41FC"/>
    <w:rsid w:val="009E4ABA"/>
    <w:rsid w:val="009E4D23"/>
    <w:rsid w:val="009F151B"/>
    <w:rsid w:val="009F4DE3"/>
    <w:rsid w:val="00A10ACC"/>
    <w:rsid w:val="00A11917"/>
    <w:rsid w:val="00A152B0"/>
    <w:rsid w:val="00A208B2"/>
    <w:rsid w:val="00A2146D"/>
    <w:rsid w:val="00A24A1D"/>
    <w:rsid w:val="00A275AF"/>
    <w:rsid w:val="00A43BA3"/>
    <w:rsid w:val="00A44748"/>
    <w:rsid w:val="00A5550F"/>
    <w:rsid w:val="00A65B97"/>
    <w:rsid w:val="00A67A08"/>
    <w:rsid w:val="00A67CC5"/>
    <w:rsid w:val="00A70831"/>
    <w:rsid w:val="00A76C7F"/>
    <w:rsid w:val="00A85EB0"/>
    <w:rsid w:val="00AA41B2"/>
    <w:rsid w:val="00AA5325"/>
    <w:rsid w:val="00AB3A6F"/>
    <w:rsid w:val="00AB45F6"/>
    <w:rsid w:val="00AC535D"/>
    <w:rsid w:val="00AC6D0C"/>
    <w:rsid w:val="00AD5E5C"/>
    <w:rsid w:val="00AD7C91"/>
    <w:rsid w:val="00AE3A2B"/>
    <w:rsid w:val="00AE3AEB"/>
    <w:rsid w:val="00AF31D6"/>
    <w:rsid w:val="00AF3899"/>
    <w:rsid w:val="00AF3C2B"/>
    <w:rsid w:val="00AF5677"/>
    <w:rsid w:val="00B02051"/>
    <w:rsid w:val="00B0528B"/>
    <w:rsid w:val="00B13FB3"/>
    <w:rsid w:val="00B16FA2"/>
    <w:rsid w:val="00B23ACC"/>
    <w:rsid w:val="00B24101"/>
    <w:rsid w:val="00B322C4"/>
    <w:rsid w:val="00B36FE4"/>
    <w:rsid w:val="00B4028A"/>
    <w:rsid w:val="00B43C73"/>
    <w:rsid w:val="00B4700B"/>
    <w:rsid w:val="00B52C16"/>
    <w:rsid w:val="00B638D8"/>
    <w:rsid w:val="00B677BA"/>
    <w:rsid w:val="00B736B0"/>
    <w:rsid w:val="00B820E6"/>
    <w:rsid w:val="00B8249E"/>
    <w:rsid w:val="00B87365"/>
    <w:rsid w:val="00B925AA"/>
    <w:rsid w:val="00B92B7D"/>
    <w:rsid w:val="00B93D30"/>
    <w:rsid w:val="00BA1E98"/>
    <w:rsid w:val="00BA223B"/>
    <w:rsid w:val="00BA3458"/>
    <w:rsid w:val="00BA366E"/>
    <w:rsid w:val="00BA7BE2"/>
    <w:rsid w:val="00BC4398"/>
    <w:rsid w:val="00BD3D95"/>
    <w:rsid w:val="00BD4BEA"/>
    <w:rsid w:val="00BE093D"/>
    <w:rsid w:val="00BE28B9"/>
    <w:rsid w:val="00BE4CA1"/>
    <w:rsid w:val="00BE57DB"/>
    <w:rsid w:val="00BE625E"/>
    <w:rsid w:val="00BF0531"/>
    <w:rsid w:val="00BF2C2A"/>
    <w:rsid w:val="00C143F9"/>
    <w:rsid w:val="00C30AAF"/>
    <w:rsid w:val="00C31F13"/>
    <w:rsid w:val="00C33DFE"/>
    <w:rsid w:val="00C407E2"/>
    <w:rsid w:val="00C422AD"/>
    <w:rsid w:val="00C45B0F"/>
    <w:rsid w:val="00C57C71"/>
    <w:rsid w:val="00C70200"/>
    <w:rsid w:val="00C736EF"/>
    <w:rsid w:val="00C760BC"/>
    <w:rsid w:val="00C76E44"/>
    <w:rsid w:val="00C8013E"/>
    <w:rsid w:val="00C961BA"/>
    <w:rsid w:val="00CA149D"/>
    <w:rsid w:val="00CA4235"/>
    <w:rsid w:val="00CA5FE6"/>
    <w:rsid w:val="00CA6474"/>
    <w:rsid w:val="00CB143B"/>
    <w:rsid w:val="00CB1DE6"/>
    <w:rsid w:val="00CB2E6A"/>
    <w:rsid w:val="00CB59F9"/>
    <w:rsid w:val="00CB5E50"/>
    <w:rsid w:val="00CB6389"/>
    <w:rsid w:val="00CD4E2F"/>
    <w:rsid w:val="00CD7A31"/>
    <w:rsid w:val="00CE0A56"/>
    <w:rsid w:val="00CE4A80"/>
    <w:rsid w:val="00CE51D7"/>
    <w:rsid w:val="00CE6C68"/>
    <w:rsid w:val="00CF466D"/>
    <w:rsid w:val="00D003D6"/>
    <w:rsid w:val="00D0100B"/>
    <w:rsid w:val="00D029D7"/>
    <w:rsid w:val="00D04E91"/>
    <w:rsid w:val="00D12B48"/>
    <w:rsid w:val="00D14D1E"/>
    <w:rsid w:val="00D156D9"/>
    <w:rsid w:val="00D1641E"/>
    <w:rsid w:val="00D2092E"/>
    <w:rsid w:val="00D23CC8"/>
    <w:rsid w:val="00D331C5"/>
    <w:rsid w:val="00D4097C"/>
    <w:rsid w:val="00D46089"/>
    <w:rsid w:val="00D51EBD"/>
    <w:rsid w:val="00D64BBF"/>
    <w:rsid w:val="00D66318"/>
    <w:rsid w:val="00D8059E"/>
    <w:rsid w:val="00D81E3B"/>
    <w:rsid w:val="00D83176"/>
    <w:rsid w:val="00D917B0"/>
    <w:rsid w:val="00D919B0"/>
    <w:rsid w:val="00D9232C"/>
    <w:rsid w:val="00D96DA9"/>
    <w:rsid w:val="00DB0245"/>
    <w:rsid w:val="00DB29CD"/>
    <w:rsid w:val="00DC0B14"/>
    <w:rsid w:val="00DC1210"/>
    <w:rsid w:val="00DD378C"/>
    <w:rsid w:val="00DD581E"/>
    <w:rsid w:val="00DD719A"/>
    <w:rsid w:val="00DF02FA"/>
    <w:rsid w:val="00DF3D6C"/>
    <w:rsid w:val="00E124E7"/>
    <w:rsid w:val="00E143F3"/>
    <w:rsid w:val="00E16760"/>
    <w:rsid w:val="00E23F8E"/>
    <w:rsid w:val="00E24693"/>
    <w:rsid w:val="00E26ED0"/>
    <w:rsid w:val="00E307F0"/>
    <w:rsid w:val="00E344FF"/>
    <w:rsid w:val="00E34918"/>
    <w:rsid w:val="00E34FB3"/>
    <w:rsid w:val="00E40026"/>
    <w:rsid w:val="00E40C3A"/>
    <w:rsid w:val="00E41B54"/>
    <w:rsid w:val="00E50BFC"/>
    <w:rsid w:val="00E520E1"/>
    <w:rsid w:val="00E5268A"/>
    <w:rsid w:val="00E534DD"/>
    <w:rsid w:val="00E550CF"/>
    <w:rsid w:val="00E561BE"/>
    <w:rsid w:val="00E567F4"/>
    <w:rsid w:val="00E62BDF"/>
    <w:rsid w:val="00E64673"/>
    <w:rsid w:val="00E6762A"/>
    <w:rsid w:val="00E7148B"/>
    <w:rsid w:val="00E71BE9"/>
    <w:rsid w:val="00E753FD"/>
    <w:rsid w:val="00E771F1"/>
    <w:rsid w:val="00E82869"/>
    <w:rsid w:val="00E8441D"/>
    <w:rsid w:val="00E848E6"/>
    <w:rsid w:val="00E85C1D"/>
    <w:rsid w:val="00E87659"/>
    <w:rsid w:val="00E9082A"/>
    <w:rsid w:val="00E97B33"/>
    <w:rsid w:val="00EA0E9A"/>
    <w:rsid w:val="00EB5FAE"/>
    <w:rsid w:val="00ED2B47"/>
    <w:rsid w:val="00ED4B38"/>
    <w:rsid w:val="00ED6529"/>
    <w:rsid w:val="00ED7512"/>
    <w:rsid w:val="00EE185C"/>
    <w:rsid w:val="00EE55DC"/>
    <w:rsid w:val="00EF56A3"/>
    <w:rsid w:val="00F07CC3"/>
    <w:rsid w:val="00F108FE"/>
    <w:rsid w:val="00F13095"/>
    <w:rsid w:val="00F15875"/>
    <w:rsid w:val="00F15A6D"/>
    <w:rsid w:val="00F179E7"/>
    <w:rsid w:val="00F2069D"/>
    <w:rsid w:val="00F22D2E"/>
    <w:rsid w:val="00F246FA"/>
    <w:rsid w:val="00F32145"/>
    <w:rsid w:val="00F3274B"/>
    <w:rsid w:val="00F33C38"/>
    <w:rsid w:val="00F3537A"/>
    <w:rsid w:val="00F35C98"/>
    <w:rsid w:val="00F362A2"/>
    <w:rsid w:val="00F3698C"/>
    <w:rsid w:val="00F420AF"/>
    <w:rsid w:val="00F45D8B"/>
    <w:rsid w:val="00F5340E"/>
    <w:rsid w:val="00F54961"/>
    <w:rsid w:val="00F54DA7"/>
    <w:rsid w:val="00F633DD"/>
    <w:rsid w:val="00F7026C"/>
    <w:rsid w:val="00F81221"/>
    <w:rsid w:val="00F81881"/>
    <w:rsid w:val="00F86C02"/>
    <w:rsid w:val="00F90641"/>
    <w:rsid w:val="00FB0437"/>
    <w:rsid w:val="00FB3BB6"/>
    <w:rsid w:val="00FB3F8D"/>
    <w:rsid w:val="00FC4D0F"/>
    <w:rsid w:val="00FD09DF"/>
    <w:rsid w:val="00FD0C44"/>
    <w:rsid w:val="00FD1306"/>
    <w:rsid w:val="00FD175E"/>
    <w:rsid w:val="00FD6E1D"/>
    <w:rsid w:val="00FE3EDF"/>
    <w:rsid w:val="00FF2D08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152CD5"/>
  <w15:chartTrackingRefBased/>
  <w15:docId w15:val="{12C623FC-B3E5-C246-A061-5892EACF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0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77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Cs w:val="20"/>
    </w:rPr>
  </w:style>
  <w:style w:type="table" w:styleId="a4">
    <w:name w:val="Table Grid"/>
    <w:basedOn w:val="a1"/>
    <w:uiPriority w:val="39"/>
    <w:rsid w:val="00EE5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3B0EC8"/>
  </w:style>
  <w:style w:type="character" w:customStyle="1" w:styleId="eop">
    <w:name w:val="eop"/>
    <w:rsid w:val="003B0EC8"/>
  </w:style>
  <w:style w:type="paragraph" w:customStyle="1" w:styleId="paragraph">
    <w:name w:val="paragraph"/>
    <w:basedOn w:val="a"/>
    <w:rsid w:val="00DC0B14"/>
    <w:pPr>
      <w:spacing w:before="100" w:beforeAutospacing="1" w:after="100" w:afterAutospacing="1"/>
    </w:pPr>
  </w:style>
  <w:style w:type="character" w:customStyle="1" w:styleId="spellingerror">
    <w:name w:val="spellingerror"/>
    <w:rsid w:val="00DC0B14"/>
  </w:style>
  <w:style w:type="table" w:customStyle="1" w:styleId="TableNormal">
    <w:name w:val="Table Normal"/>
    <w:rsid w:val="00004E7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Strong"/>
    <w:uiPriority w:val="22"/>
    <w:qFormat/>
    <w:rsid w:val="00804D85"/>
    <w:rPr>
      <w:b/>
      <w:bCs/>
    </w:rPr>
  </w:style>
  <w:style w:type="paragraph" w:styleId="a6">
    <w:name w:val="List Paragraph"/>
    <w:basedOn w:val="a"/>
    <w:uiPriority w:val="34"/>
    <w:qFormat/>
    <w:rsid w:val="004B154C"/>
    <w:pPr>
      <w:ind w:left="708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E87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87659"/>
    <w:rPr>
      <w:rFonts w:ascii="Courier New" w:hAnsi="Courier New" w:cs="Courier New"/>
    </w:rPr>
  </w:style>
  <w:style w:type="character" w:styleId="a7">
    <w:name w:val="annotation reference"/>
    <w:rsid w:val="009D3964"/>
    <w:rPr>
      <w:sz w:val="16"/>
      <w:szCs w:val="16"/>
    </w:rPr>
  </w:style>
  <w:style w:type="paragraph" w:styleId="a8">
    <w:name w:val="annotation text"/>
    <w:basedOn w:val="a"/>
    <w:link w:val="a9"/>
    <w:rsid w:val="009D396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9D3964"/>
  </w:style>
  <w:style w:type="paragraph" w:styleId="aa">
    <w:name w:val="annotation subject"/>
    <w:basedOn w:val="a8"/>
    <w:next w:val="a8"/>
    <w:link w:val="ab"/>
    <w:rsid w:val="009D3964"/>
    <w:rPr>
      <w:b/>
      <w:bCs/>
    </w:rPr>
  </w:style>
  <w:style w:type="character" w:customStyle="1" w:styleId="ab">
    <w:name w:val="Тема примечания Знак"/>
    <w:link w:val="aa"/>
    <w:rsid w:val="009D3964"/>
    <w:rPr>
      <w:b/>
      <w:bCs/>
    </w:rPr>
  </w:style>
  <w:style w:type="paragraph" w:styleId="ac">
    <w:name w:val="Balloon Text"/>
    <w:basedOn w:val="a"/>
    <w:link w:val="ad"/>
    <w:rsid w:val="009D396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9D3964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E567F4"/>
    <w:pPr>
      <w:spacing w:before="100" w:beforeAutospacing="1" w:after="100" w:afterAutospacing="1"/>
    </w:pPr>
  </w:style>
  <w:style w:type="paragraph" w:styleId="af">
    <w:name w:val="header"/>
    <w:basedOn w:val="a"/>
    <w:link w:val="af0"/>
    <w:rsid w:val="00A10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A10ACC"/>
    <w:rPr>
      <w:sz w:val="24"/>
      <w:szCs w:val="24"/>
    </w:rPr>
  </w:style>
  <w:style w:type="paragraph" w:styleId="af1">
    <w:name w:val="footer"/>
    <w:basedOn w:val="a"/>
    <w:link w:val="af2"/>
    <w:rsid w:val="00A10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10ACC"/>
    <w:rPr>
      <w:sz w:val="24"/>
      <w:szCs w:val="24"/>
    </w:rPr>
  </w:style>
  <w:style w:type="character" w:styleId="af3">
    <w:name w:val="Hyperlink"/>
    <w:basedOn w:val="a0"/>
    <w:rsid w:val="00267508"/>
    <w:rPr>
      <w:color w:val="0563C1" w:themeColor="hyperlink"/>
      <w:u w:val="single"/>
    </w:rPr>
  </w:style>
  <w:style w:type="character" w:styleId="af4">
    <w:name w:val="FollowedHyperlink"/>
    <w:basedOn w:val="a0"/>
    <w:rsid w:val="00B02051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0577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4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367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2552">
          <w:marLeft w:val="0"/>
          <w:marRight w:val="225"/>
          <w:marTop w:val="150"/>
          <w:marBottom w:val="100"/>
          <w:divBdr>
            <w:top w:val="single" w:sz="6" w:space="0" w:color="8D91A2"/>
            <w:left w:val="single" w:sz="6" w:space="0" w:color="8D91A2"/>
            <w:bottom w:val="single" w:sz="6" w:space="0" w:color="8D91A2"/>
            <w:right w:val="single" w:sz="6" w:space="0" w:color="8D91A2"/>
          </w:divBdr>
        </w:div>
      </w:divsChild>
    </w:div>
    <w:div w:id="14083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2405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2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25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6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7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9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9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0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1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86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39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1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5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1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8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15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0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2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1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2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16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0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8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2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0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6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122EC-BB90-4804-ABF0-1C307BE7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VGIPI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RECTORAT2</dc:creator>
  <cp:keywords/>
  <cp:lastModifiedBy>Яков Р. Брух</cp:lastModifiedBy>
  <cp:revision>2</cp:revision>
  <cp:lastPrinted>2024-01-11T15:39:00Z</cp:lastPrinted>
  <dcterms:created xsi:type="dcterms:W3CDTF">2024-01-12T13:12:00Z</dcterms:created>
  <dcterms:modified xsi:type="dcterms:W3CDTF">2024-01-12T13:12:00Z</dcterms:modified>
</cp:coreProperties>
</file>