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E6" w:rsidRPr="00DA26AF" w:rsidRDefault="00EC7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Ind w:w="279" w:type="dxa"/>
        <w:tblLook w:val="04A0" w:firstRow="1" w:lastRow="0" w:firstColumn="1" w:lastColumn="0" w:noHBand="0" w:noVBand="1"/>
      </w:tblPr>
      <w:tblGrid>
        <w:gridCol w:w="3859"/>
        <w:gridCol w:w="1737"/>
        <w:gridCol w:w="3663"/>
        <w:gridCol w:w="2151"/>
        <w:gridCol w:w="1620"/>
        <w:gridCol w:w="1707"/>
      </w:tblGrid>
      <w:tr w:rsidR="00924D2E" w:rsidRPr="00DA26AF" w:rsidTr="00924D2E">
        <w:tc>
          <w:tcPr>
            <w:tcW w:w="3859" w:type="dxa"/>
          </w:tcPr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A26AF" w:rsidRPr="00DA26AF" w:rsidRDefault="00DA26AF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6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402" w:type="dxa"/>
          </w:tcPr>
          <w:p w:rsidR="00DA26AF" w:rsidRPr="00DA26AF" w:rsidRDefault="00DA26AF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338" w:type="dxa"/>
          </w:tcPr>
          <w:p w:rsidR="00DA26AF" w:rsidRPr="00DA26AF" w:rsidRDefault="00DA26AF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20" w:type="dxa"/>
          </w:tcPr>
          <w:p w:rsidR="00DA26AF" w:rsidRPr="00DA26AF" w:rsidRDefault="00DA26AF" w:rsidP="003A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7" w:type="dxa"/>
          </w:tcPr>
          <w:p w:rsidR="00DA26AF" w:rsidRPr="00DA26AF" w:rsidRDefault="00DA26AF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оформления документы</w:t>
            </w:r>
          </w:p>
        </w:tc>
      </w:tr>
      <w:tr w:rsidR="00924D2E" w:rsidRPr="00DA26AF" w:rsidTr="00924D2E">
        <w:tc>
          <w:tcPr>
            <w:tcW w:w="3859" w:type="dxa"/>
          </w:tcPr>
          <w:p w:rsidR="00DA26AF" w:rsidRP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B5D48" wp14:editId="69867C47">
                  <wp:extent cx="1876507" cy="938254"/>
                  <wp:effectExtent l="0" t="0" r="0" b="0"/>
                  <wp:docPr id="1" name="Рисунок 1" descr="Центр страховых услуг - ПАО &quot;САК &quot;ЭНЕРГОГАРАН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тр страховых услуг - ПАО &quot;САК &quot;ЭНЕРГОГАРАН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03" cy="94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Канивец Елена Игнатьевна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  <w:p w:rsid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  <w:p w:rsidR="00DA26AF" w:rsidRP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egarant@mail.ru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89118623564</w:t>
            </w: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6 550 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«Студент»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924D2E" w:rsidRPr="00DA26AF" w:rsidTr="00924D2E">
        <w:trPr>
          <w:trHeight w:val="1113"/>
        </w:trPr>
        <w:tc>
          <w:tcPr>
            <w:tcW w:w="3859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AA9ED" wp14:editId="1C35C5C9">
                  <wp:extent cx="1717481" cy="488408"/>
                  <wp:effectExtent l="0" t="0" r="0" b="6985"/>
                  <wp:docPr id="2" name="Рисунок 2" descr="Как получить консультацию врача не выходя из дома и можно л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олучить консультацию врача не выходя из дома и можно л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64" cy="51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Ляпин Вадим Сергеевич</w:t>
            </w:r>
          </w:p>
        </w:tc>
        <w:tc>
          <w:tcPr>
            <w:tcW w:w="3402" w:type="dxa"/>
          </w:tcPr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</w:p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KLN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_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Lyapvs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email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reso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 xml:space="preserve"> 89114856083</w:t>
            </w:r>
          </w:p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4 240 рублей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«Иммигрант»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924D2E" w:rsidRPr="00DA26AF" w:rsidTr="00924D2E">
        <w:tc>
          <w:tcPr>
            <w:tcW w:w="3859" w:type="dxa"/>
          </w:tcPr>
          <w:p w:rsidR="00DA26AF" w:rsidRPr="00DA26AF" w:rsidRDefault="00924D2E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3388" cy="646372"/>
                  <wp:effectExtent l="0" t="0" r="0" b="1905"/>
                  <wp:docPr id="3" name="Рисунок 3" descr="Капитал LIFE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итал LIFE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288" cy="6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Макарова Оксана Михайловна</w:t>
            </w:r>
          </w:p>
        </w:tc>
        <w:tc>
          <w:tcPr>
            <w:tcW w:w="3402" w:type="dxa"/>
          </w:tcPr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</w:p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Oksana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_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Makarova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klng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kaplife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(921) 611-04-07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(911) 073-32-92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E" w:rsidRDefault="00924D2E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3 500 рублей </w:t>
            </w:r>
          </w:p>
          <w:p w:rsidR="00016C08" w:rsidRPr="00016C08" w:rsidRDefault="00016C08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мед.осмотра)</w:t>
            </w:r>
            <w:r w:rsidR="00F82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  <w:p w:rsidR="00924D2E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5 900 рублей</w:t>
            </w:r>
          </w:p>
          <w:p w:rsidR="00DA26AF" w:rsidRDefault="00924D2E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мед. осмотром)</w:t>
            </w:r>
          </w:p>
          <w:p w:rsidR="00016C08" w:rsidRPr="00DA26AF" w:rsidRDefault="00016C08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«Гость – студент 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БФУ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Паспорт и его перевод</w:t>
            </w:r>
          </w:p>
        </w:tc>
      </w:tr>
      <w:tr w:rsidR="00924D2E" w:rsidRPr="00DA26AF" w:rsidTr="00924D2E">
        <w:trPr>
          <w:trHeight w:val="2187"/>
        </w:trPr>
        <w:tc>
          <w:tcPr>
            <w:tcW w:w="3859" w:type="dxa"/>
          </w:tcPr>
          <w:p w:rsidR="00DA26AF" w:rsidRP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971FE" wp14:editId="1B86FCA9">
                  <wp:extent cx="1725433" cy="1294075"/>
                  <wp:effectExtent l="0" t="0" r="8255" b="1905"/>
                  <wp:docPr id="4" name="Рисунок 4" descr="В ПКАСКО добавлены расчеты КАСКО в ООО СО «ВЕРНА» - Новости - ПКАС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 ПКАСКО добавлены расчеты КАСКО в ООО СО «ВЕРНА» - Новости - ПКАС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6" cy="13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Седрик Нана</w:t>
            </w:r>
          </w:p>
        </w:tc>
        <w:tc>
          <w:tcPr>
            <w:tcW w:w="3402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F82B3F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="00DA26AF" w:rsidRPr="00DA26A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sedricnana@yandex.ru</w:t>
              </w:r>
            </w:hyperlink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89521198532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«Студенты иностранцы»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паспорта, </w:t>
            </w:r>
            <w:r w:rsidR="009C5546">
              <w:rPr>
                <w:rFonts w:ascii="Times New Roman" w:hAnsi="Times New Roman" w:cs="Times New Roman"/>
                <w:sz w:val="24"/>
                <w:szCs w:val="24"/>
              </w:rPr>
              <w:t>миграционной карты, регистрации</w:t>
            </w:r>
          </w:p>
        </w:tc>
      </w:tr>
    </w:tbl>
    <w:p w:rsidR="00AD25EE" w:rsidRPr="00924D2E" w:rsidRDefault="00AD25EE">
      <w:pPr>
        <w:rPr>
          <w:rFonts w:ascii="Times New Roman" w:hAnsi="Times New Roman" w:cs="Times New Roman"/>
          <w:sz w:val="24"/>
          <w:szCs w:val="24"/>
        </w:rPr>
      </w:pPr>
    </w:p>
    <w:sectPr w:rsidR="00AD25EE" w:rsidRPr="00924D2E" w:rsidSect="00DA26AF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6"/>
    <w:rsid w:val="00016C08"/>
    <w:rsid w:val="000457D0"/>
    <w:rsid w:val="0005071A"/>
    <w:rsid w:val="00152212"/>
    <w:rsid w:val="003A2A4E"/>
    <w:rsid w:val="005B6F06"/>
    <w:rsid w:val="00641049"/>
    <w:rsid w:val="00924D2E"/>
    <w:rsid w:val="00965FCE"/>
    <w:rsid w:val="009C5546"/>
    <w:rsid w:val="009E54AF"/>
    <w:rsid w:val="00AD25EE"/>
    <w:rsid w:val="00DA26AF"/>
    <w:rsid w:val="00E5115E"/>
    <w:rsid w:val="00EC77E6"/>
    <w:rsid w:val="00EF44CE"/>
    <w:rsid w:val="00F82B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B39A"/>
  <w15:chartTrackingRefBased/>
  <w15:docId w15:val="{CD4DE2AC-8148-4B59-8B49-863FF76E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ricn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F36C-0E3B-46A0-B2E9-192096E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Р. Денисова</dc:creator>
  <cp:keywords/>
  <dc:description/>
  <cp:lastModifiedBy>Ксения Р. Денисова</cp:lastModifiedBy>
  <cp:revision>14</cp:revision>
  <dcterms:created xsi:type="dcterms:W3CDTF">2020-08-19T12:50:00Z</dcterms:created>
  <dcterms:modified xsi:type="dcterms:W3CDTF">2020-10-07T18:08:00Z</dcterms:modified>
</cp:coreProperties>
</file>